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3" w:rsidRPr="00760E85" w:rsidRDefault="00B171A3" w:rsidP="00B171A3">
      <w:pPr>
        <w:spacing w:line="54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江苏省无锡技师学院</w:t>
      </w:r>
      <w:r w:rsidRPr="00760E85">
        <w:rPr>
          <w:rFonts w:ascii="仿宋" w:eastAsia="仿宋" w:hAnsi="仿宋" w:hint="eastAsia"/>
          <w:b/>
          <w:sz w:val="32"/>
          <w:szCs w:val="32"/>
        </w:rPr>
        <w:t>固定资产报废流程图</w:t>
      </w: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000500" cy="5943600"/>
                <wp:effectExtent l="9525" t="13335" r="9525" b="571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5943600"/>
                          <a:chOff x="2700" y="2532"/>
                          <a:chExt cx="6300" cy="936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532"/>
                            <a:ext cx="61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部门填写固定资产报废批办单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960" y="3312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248"/>
                            <a:ext cx="61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申请部门分管院领导意见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960" y="5028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964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资产管理处意见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940" y="635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5964"/>
                            <a:ext cx="23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财务处意见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7680"/>
                            <a:ext cx="63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资产部门分管院领导意见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960" y="6744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3960" y="8460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9396"/>
                            <a:ext cx="63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院长意见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960" y="10176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1112"/>
                            <a:ext cx="63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1A3" w:rsidRPr="008218AA" w:rsidRDefault="00B171A3" w:rsidP="00B171A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218A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54pt;margin-top:7.8pt;width:315pt;height:468pt;z-index:251660288" coordorigin="2700,2532" coordsize="630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880;top:2532;width:61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部门填写固定资产报废批办单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3960,3312" to="396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Text Box 6" o:spid="_x0000_s1029" type="#_x0000_t202" style="position:absolute;left:2880;top:4248;width:61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申请部门分管院领导意见</w:t>
                        </w:r>
                      </w:p>
                    </w:txbxContent>
                  </v:textbox>
                </v:shape>
                <v:line id="Line 7" o:spid="_x0000_s1030" style="position:absolute;visibility:visible;mso-wrap-style:square" from="3960,5028" to="3960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8" o:spid="_x0000_s1031" type="#_x0000_t202" style="position:absolute;left:2700;top:5964;width:32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资产管理处意见</w:t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5940,6351" to="6660,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0" o:spid="_x0000_s1033" type="#_x0000_t202" style="position:absolute;left:6660;top:5964;width:23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财务处意见</w:t>
                        </w:r>
                      </w:p>
                    </w:txbxContent>
                  </v:textbox>
                </v:shape>
                <v:shape id="Text Box 11" o:spid="_x0000_s1034" type="#_x0000_t202" style="position:absolute;left:2700;top:7680;width:63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资产部门分管院领导意见</w:t>
                        </w:r>
                      </w:p>
                    </w:txbxContent>
                  </v:textbox>
                </v:shape>
                <v:line id="Line 12" o:spid="_x0000_s1035" style="position:absolute;visibility:visible;mso-wrap-style:square" from="3960,6744" to="396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6" style="position:absolute;flip:x;visibility:visible;mso-wrap-style:square" from="3960,8460" to="3960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 id="Text Box 14" o:spid="_x0000_s1037" type="#_x0000_t202" style="position:absolute;left:2700;top:9396;width:63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院长意见</w:t>
                        </w:r>
                      </w:p>
                    </w:txbxContent>
                  </v:textbox>
                </v:shape>
                <v:line id="Line 15" o:spid="_x0000_s1038" style="position:absolute;visibility:visible;mso-wrap-style:square" from="3960,10176" to="3960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16" o:spid="_x0000_s1039" type="#_x0000_t202" style="position:absolute;left:2700;top:11112;width:63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B171A3" w:rsidRPr="008218AA" w:rsidRDefault="00B171A3" w:rsidP="00B171A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218AA">
                          <w:rPr>
                            <w:rFonts w:hint="eastAsia"/>
                            <w:sz w:val="28"/>
                            <w:szCs w:val="28"/>
                          </w:rPr>
                          <w:t>存档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71A3" w:rsidRPr="006F5881" w:rsidRDefault="00B171A3" w:rsidP="00B171A3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1684020</wp:posOffset>
                </wp:positionV>
                <wp:extent cx="0" cy="0"/>
                <wp:effectExtent l="9525" t="55245" r="19050" b="590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2.6pt" to="108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">
                <v:stroke endarrow="block"/>
              </v:line>
            </w:pict>
          </mc:Fallback>
        </mc:AlternateContent>
      </w: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B171A3" w:rsidRPr="006F5881" w:rsidRDefault="00B171A3" w:rsidP="00B171A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735869" w:rsidRDefault="00735869"/>
    <w:sectPr w:rsidR="0073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96"/>
    <w:rsid w:val="002A7E96"/>
    <w:rsid w:val="00735869"/>
    <w:rsid w:val="00B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2024-01-19T06:22:00Z</dcterms:created>
  <dcterms:modified xsi:type="dcterms:W3CDTF">2024-01-19T06:23:00Z</dcterms:modified>
</cp:coreProperties>
</file>