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AB" w:rsidRPr="003D4808" w:rsidRDefault="0078469C" w:rsidP="002D4C67">
      <w:pPr>
        <w:jc w:val="center"/>
        <w:rPr>
          <w:b/>
          <w:sz w:val="32"/>
          <w:szCs w:val="32"/>
        </w:rPr>
      </w:pPr>
      <w:r w:rsidRPr="0078469C">
        <w:rPr>
          <w:rFonts w:hint="eastAsia"/>
          <w:b/>
          <w:sz w:val="32"/>
          <w:szCs w:val="32"/>
        </w:rPr>
        <w:t>关于</w:t>
      </w:r>
      <w:r w:rsidR="00783C84" w:rsidRPr="00783C84">
        <w:rPr>
          <w:rFonts w:hint="eastAsia"/>
          <w:b/>
          <w:sz w:val="32"/>
          <w:szCs w:val="32"/>
        </w:rPr>
        <w:t>开展</w:t>
      </w:r>
      <w:r w:rsidR="00783C84" w:rsidRPr="00783C84">
        <w:rPr>
          <w:rFonts w:hint="eastAsia"/>
          <w:b/>
          <w:sz w:val="32"/>
          <w:szCs w:val="32"/>
        </w:rPr>
        <w:t>2025</w:t>
      </w:r>
      <w:r w:rsidR="00783C84" w:rsidRPr="00783C84">
        <w:rPr>
          <w:rFonts w:hint="eastAsia"/>
          <w:b/>
          <w:sz w:val="32"/>
          <w:szCs w:val="32"/>
        </w:rPr>
        <w:t>年度江苏省教育科学规划课题申报的通知</w:t>
      </w:r>
    </w:p>
    <w:p w:rsidR="00F85388" w:rsidRPr="00AA44B6" w:rsidRDefault="00F85388">
      <w:pPr>
        <w:rPr>
          <w:sz w:val="28"/>
          <w:szCs w:val="28"/>
        </w:rPr>
      </w:pPr>
    </w:p>
    <w:p w:rsidR="003D4808" w:rsidRDefault="003D48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各处、室、系、中心：</w:t>
      </w:r>
    </w:p>
    <w:p w:rsidR="00283982" w:rsidRDefault="00C46655" w:rsidP="00147F9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147F9A">
        <w:rPr>
          <w:rFonts w:hint="eastAsia"/>
          <w:sz w:val="28"/>
          <w:szCs w:val="28"/>
        </w:rPr>
        <w:t>江苏省</w:t>
      </w:r>
      <w:r w:rsidR="00783C84" w:rsidRPr="00783C84">
        <w:rPr>
          <w:rFonts w:hint="eastAsia"/>
          <w:sz w:val="28"/>
          <w:szCs w:val="28"/>
        </w:rPr>
        <w:t>教育科学规划领导小组办公室</w:t>
      </w:r>
      <w:r w:rsidRPr="00C46655">
        <w:rPr>
          <w:rFonts w:hint="eastAsia"/>
          <w:sz w:val="28"/>
          <w:szCs w:val="28"/>
        </w:rPr>
        <w:t>《</w:t>
      </w:r>
      <w:r w:rsidR="00783C84" w:rsidRPr="00783C84">
        <w:rPr>
          <w:rFonts w:hint="eastAsia"/>
          <w:sz w:val="28"/>
          <w:szCs w:val="28"/>
        </w:rPr>
        <w:t>关于开展</w:t>
      </w:r>
      <w:r w:rsidR="00783C84" w:rsidRPr="00783C84">
        <w:rPr>
          <w:rFonts w:hint="eastAsia"/>
          <w:sz w:val="28"/>
          <w:szCs w:val="28"/>
        </w:rPr>
        <w:t>2025</w:t>
      </w:r>
      <w:r w:rsidR="00783C84" w:rsidRPr="00783C84">
        <w:rPr>
          <w:rFonts w:hint="eastAsia"/>
          <w:sz w:val="28"/>
          <w:szCs w:val="28"/>
        </w:rPr>
        <w:t>年度江苏省教育科学规划课题申报的通知</w:t>
      </w:r>
      <w:r w:rsidRPr="00C46655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的要求</w:t>
      </w:r>
      <w:r w:rsidR="006F3AB7" w:rsidRPr="006F3AB7">
        <w:rPr>
          <w:sz w:val="28"/>
          <w:szCs w:val="28"/>
        </w:rPr>
        <w:t>，请</w:t>
      </w:r>
      <w:r>
        <w:rPr>
          <w:rFonts w:hint="eastAsia"/>
          <w:sz w:val="28"/>
          <w:szCs w:val="28"/>
        </w:rPr>
        <w:t>各处、室、系、中心</w:t>
      </w:r>
      <w:r w:rsidR="006F3AB7" w:rsidRPr="006F3AB7">
        <w:rPr>
          <w:sz w:val="28"/>
          <w:szCs w:val="28"/>
        </w:rPr>
        <w:t>积极组织教师参与课题的立项申报活动。</w:t>
      </w:r>
    </w:p>
    <w:p w:rsidR="008B6A26" w:rsidRPr="00283982" w:rsidRDefault="00783C84" w:rsidP="008B6A26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申报</w:t>
      </w:r>
      <w:r>
        <w:rPr>
          <w:rFonts w:hint="eastAsia"/>
          <w:sz w:val="28"/>
          <w:szCs w:val="28"/>
        </w:rPr>
        <w:t>事宜</w:t>
      </w:r>
      <w:r>
        <w:rPr>
          <w:sz w:val="28"/>
          <w:szCs w:val="28"/>
        </w:rPr>
        <w:t>请</w:t>
      </w:r>
      <w:r w:rsidR="000A068E">
        <w:rPr>
          <w:rFonts w:hint="eastAsia"/>
          <w:sz w:val="28"/>
          <w:szCs w:val="28"/>
        </w:rPr>
        <w:t>于</w:t>
      </w:r>
      <w:r w:rsidR="000A068E">
        <w:rPr>
          <w:rFonts w:hint="eastAsia"/>
          <w:sz w:val="28"/>
          <w:szCs w:val="28"/>
        </w:rPr>
        <w:t>6</w:t>
      </w:r>
      <w:r w:rsidR="000A068E">
        <w:rPr>
          <w:rFonts w:hint="eastAsia"/>
          <w:sz w:val="28"/>
          <w:szCs w:val="28"/>
        </w:rPr>
        <w:t>月</w:t>
      </w:r>
      <w:r w:rsidR="000A068E">
        <w:rPr>
          <w:rFonts w:hint="eastAsia"/>
          <w:sz w:val="28"/>
          <w:szCs w:val="28"/>
        </w:rPr>
        <w:t>30</w:t>
      </w:r>
      <w:r w:rsidR="000A068E">
        <w:rPr>
          <w:rFonts w:hint="eastAsia"/>
          <w:sz w:val="28"/>
          <w:szCs w:val="28"/>
        </w:rPr>
        <w:t>日</w:t>
      </w:r>
      <w:r w:rsidR="000A068E">
        <w:rPr>
          <w:sz w:val="28"/>
          <w:szCs w:val="28"/>
        </w:rPr>
        <w:t>前</w:t>
      </w:r>
      <w:bookmarkStart w:id="0" w:name="_GoBack"/>
      <w:bookmarkEnd w:id="0"/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科研处何老师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申报具体要求请登录</w:t>
      </w:r>
      <w:r>
        <w:rPr>
          <w:rFonts w:hint="eastAsia"/>
          <w:sz w:val="28"/>
          <w:szCs w:val="28"/>
        </w:rPr>
        <w:t>以下</w:t>
      </w:r>
      <w:r>
        <w:rPr>
          <w:sz w:val="28"/>
          <w:szCs w:val="28"/>
        </w:rPr>
        <w:t>网址</w:t>
      </w:r>
      <w:r>
        <w:rPr>
          <w:rFonts w:hint="eastAsia"/>
          <w:sz w:val="28"/>
          <w:szCs w:val="28"/>
        </w:rPr>
        <w:t>查看</w:t>
      </w:r>
      <w:r>
        <w:rPr>
          <w:sz w:val="28"/>
          <w:szCs w:val="28"/>
        </w:rPr>
        <w:t>：</w:t>
      </w:r>
      <w:hyperlink r:id="rId6" w:history="1">
        <w:r w:rsidRPr="009B32A2">
          <w:rPr>
            <w:rStyle w:val="a8"/>
            <w:sz w:val="28"/>
            <w:szCs w:val="28"/>
          </w:rPr>
          <w:t>https://ghb.jsies.cn/content/QMBabHJZrfXFC5X3XpMMPHaNsbfPhrx3.html</w:t>
        </w:r>
      </w:hyperlink>
    </w:p>
    <w:p w:rsidR="00283982" w:rsidRPr="00783C84" w:rsidRDefault="00283982" w:rsidP="00283982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</w:p>
    <w:p w:rsidR="003D4808" w:rsidRPr="00CD47CD" w:rsidRDefault="00F963B1" w:rsidP="00F963B1">
      <w:pPr>
        <w:ind w:firstLine="570"/>
        <w:rPr>
          <w:sz w:val="28"/>
          <w:szCs w:val="28"/>
        </w:rPr>
      </w:pPr>
      <w:r w:rsidRPr="00F963B1">
        <w:rPr>
          <w:sz w:val="28"/>
          <w:szCs w:val="28"/>
        </w:rPr>
        <w:t>                                  </w:t>
      </w:r>
    </w:p>
    <w:p w:rsidR="00C05DD3" w:rsidRDefault="003D4808" w:rsidP="003D48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C05DD3"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</w:t>
      </w:r>
      <w:r w:rsidR="00E22F9A">
        <w:rPr>
          <w:rFonts w:hint="eastAsia"/>
          <w:sz w:val="28"/>
          <w:szCs w:val="28"/>
        </w:rPr>
        <w:t xml:space="preserve">           </w:t>
      </w:r>
      <w:r w:rsidR="00C05DD3">
        <w:rPr>
          <w:rFonts w:hint="eastAsia"/>
          <w:sz w:val="28"/>
          <w:szCs w:val="28"/>
        </w:rPr>
        <w:t>科研处</w:t>
      </w:r>
    </w:p>
    <w:p w:rsidR="003D4808" w:rsidRPr="003D4808" w:rsidRDefault="00E22F9A" w:rsidP="00C05DD3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2D4C67">
        <w:rPr>
          <w:rFonts w:hint="eastAsia"/>
          <w:sz w:val="28"/>
          <w:szCs w:val="28"/>
        </w:rPr>
        <w:t>202</w:t>
      </w:r>
      <w:r w:rsidR="008B6A26">
        <w:rPr>
          <w:sz w:val="28"/>
          <w:szCs w:val="28"/>
        </w:rPr>
        <w:t>5</w:t>
      </w:r>
      <w:r w:rsidR="003D4808">
        <w:rPr>
          <w:rFonts w:hint="eastAsia"/>
          <w:sz w:val="28"/>
          <w:szCs w:val="28"/>
        </w:rPr>
        <w:t>年</w:t>
      </w:r>
      <w:r w:rsidR="00783C84">
        <w:rPr>
          <w:sz w:val="28"/>
          <w:szCs w:val="28"/>
        </w:rPr>
        <w:t>6</w:t>
      </w:r>
      <w:r w:rsidR="003D4808">
        <w:rPr>
          <w:rFonts w:hint="eastAsia"/>
          <w:sz w:val="28"/>
          <w:szCs w:val="28"/>
        </w:rPr>
        <w:t>月</w:t>
      </w:r>
      <w:r w:rsidR="00783C84">
        <w:rPr>
          <w:sz w:val="28"/>
          <w:szCs w:val="28"/>
        </w:rPr>
        <w:t>5</w:t>
      </w:r>
      <w:r w:rsidR="003D4808">
        <w:rPr>
          <w:rFonts w:hint="eastAsia"/>
          <w:sz w:val="28"/>
          <w:szCs w:val="28"/>
        </w:rPr>
        <w:t>日</w:t>
      </w:r>
    </w:p>
    <w:sectPr w:rsidR="003D4808" w:rsidRPr="003D4808" w:rsidSect="00C32A6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3AC" w:rsidRDefault="00F763AC" w:rsidP="00886440">
      <w:r>
        <w:separator/>
      </w:r>
    </w:p>
  </w:endnote>
  <w:endnote w:type="continuationSeparator" w:id="0">
    <w:p w:rsidR="00F763AC" w:rsidRDefault="00F763AC" w:rsidP="0088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3AC" w:rsidRDefault="00F763AC" w:rsidP="00886440">
      <w:r>
        <w:separator/>
      </w:r>
    </w:p>
  </w:footnote>
  <w:footnote w:type="continuationSeparator" w:id="0">
    <w:p w:rsidR="00F763AC" w:rsidRDefault="00F763AC" w:rsidP="00886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08"/>
    <w:rsid w:val="000543C7"/>
    <w:rsid w:val="000A068E"/>
    <w:rsid w:val="000C3BA4"/>
    <w:rsid w:val="000F5E2F"/>
    <w:rsid w:val="00147F9A"/>
    <w:rsid w:val="001932F4"/>
    <w:rsid w:val="0025096E"/>
    <w:rsid w:val="00251936"/>
    <w:rsid w:val="00283982"/>
    <w:rsid w:val="002A2057"/>
    <w:rsid w:val="002A3CCE"/>
    <w:rsid w:val="002B20FB"/>
    <w:rsid w:val="002B4FC3"/>
    <w:rsid w:val="002D4C67"/>
    <w:rsid w:val="002D5E43"/>
    <w:rsid w:val="003924DF"/>
    <w:rsid w:val="003D4808"/>
    <w:rsid w:val="003D4907"/>
    <w:rsid w:val="003E3210"/>
    <w:rsid w:val="003E64AB"/>
    <w:rsid w:val="004332AD"/>
    <w:rsid w:val="0047638D"/>
    <w:rsid w:val="004B4222"/>
    <w:rsid w:val="004E4B4B"/>
    <w:rsid w:val="00510A09"/>
    <w:rsid w:val="005D3E02"/>
    <w:rsid w:val="00603607"/>
    <w:rsid w:val="00620A07"/>
    <w:rsid w:val="00643034"/>
    <w:rsid w:val="00680C0E"/>
    <w:rsid w:val="006E75D8"/>
    <w:rsid w:val="006F3AB7"/>
    <w:rsid w:val="00712976"/>
    <w:rsid w:val="00777274"/>
    <w:rsid w:val="00783C84"/>
    <w:rsid w:val="0078469C"/>
    <w:rsid w:val="0078633A"/>
    <w:rsid w:val="007A5022"/>
    <w:rsid w:val="007F48FE"/>
    <w:rsid w:val="008024E7"/>
    <w:rsid w:val="00823A53"/>
    <w:rsid w:val="00886440"/>
    <w:rsid w:val="008918FB"/>
    <w:rsid w:val="00891D32"/>
    <w:rsid w:val="008A50DF"/>
    <w:rsid w:val="008B6A26"/>
    <w:rsid w:val="00922EE4"/>
    <w:rsid w:val="00926654"/>
    <w:rsid w:val="00981B0E"/>
    <w:rsid w:val="009A48D4"/>
    <w:rsid w:val="00A0309D"/>
    <w:rsid w:val="00A93404"/>
    <w:rsid w:val="00AA44B6"/>
    <w:rsid w:val="00AB5F85"/>
    <w:rsid w:val="00B11240"/>
    <w:rsid w:val="00BB4302"/>
    <w:rsid w:val="00C05DD3"/>
    <w:rsid w:val="00C32A65"/>
    <w:rsid w:val="00C46655"/>
    <w:rsid w:val="00C82887"/>
    <w:rsid w:val="00CD3417"/>
    <w:rsid w:val="00CD47CD"/>
    <w:rsid w:val="00CF60A9"/>
    <w:rsid w:val="00D31D7A"/>
    <w:rsid w:val="00D503D1"/>
    <w:rsid w:val="00D8590C"/>
    <w:rsid w:val="00E001E6"/>
    <w:rsid w:val="00E22F9A"/>
    <w:rsid w:val="00E46D98"/>
    <w:rsid w:val="00F36FBC"/>
    <w:rsid w:val="00F763AC"/>
    <w:rsid w:val="00F85388"/>
    <w:rsid w:val="00F963B1"/>
    <w:rsid w:val="00F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AB1D0E-FF6E-41B6-B857-12201F42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86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86440"/>
    <w:rPr>
      <w:kern w:val="2"/>
      <w:sz w:val="18"/>
      <w:szCs w:val="18"/>
    </w:rPr>
  </w:style>
  <w:style w:type="paragraph" w:styleId="a5">
    <w:name w:val="footer"/>
    <w:basedOn w:val="a"/>
    <w:link w:val="Char0"/>
    <w:rsid w:val="00886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86440"/>
    <w:rPr>
      <w:kern w:val="2"/>
      <w:sz w:val="18"/>
      <w:szCs w:val="18"/>
    </w:rPr>
  </w:style>
  <w:style w:type="paragraph" w:styleId="a6">
    <w:name w:val="Balloon Text"/>
    <w:basedOn w:val="a"/>
    <w:link w:val="Char1"/>
    <w:rsid w:val="002D5E43"/>
    <w:rPr>
      <w:sz w:val="18"/>
      <w:szCs w:val="18"/>
    </w:rPr>
  </w:style>
  <w:style w:type="character" w:customStyle="1" w:styleId="Char1">
    <w:name w:val="批注框文本 Char"/>
    <w:link w:val="a6"/>
    <w:rsid w:val="002D5E43"/>
    <w:rPr>
      <w:kern w:val="2"/>
      <w:sz w:val="18"/>
      <w:szCs w:val="18"/>
    </w:rPr>
  </w:style>
  <w:style w:type="paragraph" w:styleId="a7">
    <w:name w:val="Normal (Web)"/>
    <w:basedOn w:val="a"/>
    <w:uiPriority w:val="99"/>
    <w:qFormat/>
    <w:rsid w:val="0028398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8">
    <w:name w:val="Hyperlink"/>
    <w:basedOn w:val="a0"/>
    <w:unhideWhenUsed/>
    <w:rsid w:val="00783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hb.jsies.cn/content/QMBabHJZrfXFC5X3XpMMPHaNsbfPhrx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Denbo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关于表彰2017年度学院“教学能手”的决定</dc:title>
  <dc:creator>user</dc:creator>
  <cp:lastModifiedBy>China</cp:lastModifiedBy>
  <cp:revision>3</cp:revision>
  <cp:lastPrinted>2025-02-14T01:58:00Z</cp:lastPrinted>
  <dcterms:created xsi:type="dcterms:W3CDTF">2025-06-05T05:48:00Z</dcterms:created>
  <dcterms:modified xsi:type="dcterms:W3CDTF">2025-06-05T05:57:00Z</dcterms:modified>
</cp:coreProperties>
</file>